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17" w:rsidRPr="00A91917" w:rsidRDefault="00A91917" w:rsidP="00A91917">
      <w:pPr>
        <w:shd w:val="clear" w:color="auto" w:fill="FFFFFF"/>
        <w:spacing w:before="150" w:beforeAutospacing="0" w:after="150" w:afterAutospacing="0"/>
        <w:ind w:firstLine="0"/>
        <w:contextualSpacing w:val="0"/>
        <w:outlineLvl w:val="1"/>
        <w:rPr>
          <w:rFonts w:ascii="Arial" w:eastAsia="Times New Roman" w:hAnsi="Arial" w:cs="Arial"/>
          <w:b/>
          <w:bCs/>
          <w:color w:val="444444"/>
          <w:sz w:val="30"/>
          <w:szCs w:val="30"/>
          <w:lang w:eastAsia="cs-CZ"/>
        </w:rPr>
      </w:pPr>
      <w:r w:rsidRPr="00A91917">
        <w:rPr>
          <w:rFonts w:ascii="Arial" w:eastAsia="Times New Roman" w:hAnsi="Arial" w:cs="Arial"/>
          <w:b/>
          <w:bCs/>
          <w:color w:val="444444"/>
          <w:sz w:val="30"/>
          <w:szCs w:val="30"/>
          <w:lang w:eastAsia="cs-CZ"/>
        </w:rPr>
        <w:t>Krité</w:t>
      </w:r>
      <w:r w:rsidR="001F024E">
        <w:rPr>
          <w:rFonts w:ascii="Arial" w:eastAsia="Times New Roman" w:hAnsi="Arial" w:cs="Arial"/>
          <w:b/>
          <w:bCs/>
          <w:color w:val="444444"/>
          <w:sz w:val="30"/>
          <w:szCs w:val="30"/>
          <w:lang w:eastAsia="cs-CZ"/>
        </w:rPr>
        <w:t>ria pro přijímání dětí 2021-2022</w:t>
      </w:r>
    </w:p>
    <w:p w:rsidR="00A91917" w:rsidRPr="00A91917" w:rsidRDefault="00A91917" w:rsidP="00A91917">
      <w:pPr>
        <w:shd w:val="clear" w:color="auto" w:fill="FFFFFF"/>
        <w:ind w:firstLine="0"/>
        <w:contextualSpacing w:val="0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A91917">
        <w:rPr>
          <w:rFonts w:ascii="Arial" w:eastAsia="Times New Roman" w:hAnsi="Arial" w:cs="Arial"/>
          <w:b/>
          <w:bCs/>
          <w:color w:val="0000CD"/>
          <w:sz w:val="27"/>
          <w:szCs w:val="27"/>
          <w:lang w:eastAsia="cs-CZ"/>
        </w:rPr>
        <w:t>Kritéri</w:t>
      </w:r>
      <w:r w:rsidR="00442D2E">
        <w:rPr>
          <w:rFonts w:ascii="Arial" w:eastAsia="Times New Roman" w:hAnsi="Arial" w:cs="Arial"/>
          <w:b/>
          <w:bCs/>
          <w:color w:val="0000CD"/>
          <w:sz w:val="27"/>
          <w:szCs w:val="27"/>
          <w:lang w:eastAsia="cs-CZ"/>
        </w:rPr>
        <w:t>a pro přijímání dětí do MŠ Velemín a MŠ Milešov</w:t>
      </w:r>
    </w:p>
    <w:p w:rsidR="00A91917" w:rsidRPr="00A91917" w:rsidRDefault="00A91917" w:rsidP="00A91917">
      <w:pPr>
        <w:shd w:val="clear" w:color="auto" w:fill="FFFFFF"/>
        <w:ind w:firstLine="0"/>
        <w:contextualSpacing w:val="0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A91917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Podle zákona č.561/2004 Sb. o předškolním, základním, středním, vyšším odborném a jiném vzdělávání (školský zákon), v platném znění, rozhoduje o přijetí dítěte do mateřské školy, popřípadě o stanovení zkušebního pobytu dítěte ředitelka mateřské školy. </w:t>
      </w:r>
    </w:p>
    <w:p w:rsidR="00A91917" w:rsidRPr="00A91917" w:rsidRDefault="00A91917" w:rsidP="00A91917">
      <w:pPr>
        <w:shd w:val="clear" w:color="auto" w:fill="FFFFFF"/>
        <w:ind w:firstLine="0"/>
        <w:contextualSpacing w:val="0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A91917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O přijetí dítěte § 16 odst. 9, se zdravotním postižením, rozhoduje ředitelka školy na základě písemného vyjádření školského poradenského zařízení, popřípadě také registrujícího praktického lékaře pro děti a dorost. (</w:t>
      </w:r>
      <w:proofErr w:type="spellStart"/>
      <w:r w:rsidRPr="00A91917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ust</w:t>
      </w:r>
      <w:proofErr w:type="spellEnd"/>
      <w:r w:rsidRPr="00A91917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. § 34 odst. 6 školského zákona).</w:t>
      </w:r>
    </w:p>
    <w:p w:rsidR="00A91917" w:rsidRPr="00A91917" w:rsidRDefault="00A91917" w:rsidP="00A91917">
      <w:pPr>
        <w:shd w:val="clear" w:color="auto" w:fill="FFFFFF"/>
        <w:ind w:firstLine="0"/>
        <w:contextualSpacing w:val="0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A91917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Kritéria pro přijetí v době konání zápisu do MŠ, vždy v souvislosti s přiděleným registračním (pořadovým) číslem při zápisu:</w:t>
      </w:r>
    </w:p>
    <w:p w:rsidR="00A91917" w:rsidRPr="00A91917" w:rsidRDefault="00A91917" w:rsidP="00A91917">
      <w:pPr>
        <w:numPr>
          <w:ilvl w:val="0"/>
          <w:numId w:val="1"/>
        </w:numPr>
        <w:shd w:val="clear" w:color="auto" w:fill="FFFFFF"/>
        <w:contextualSpacing w:val="0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A91917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Přednostně se přijímají děti v posledním roce před zahájením povinné školní docházky, jejichž vzdělávání v MŠ je od 1. 9. 2017 povinné, s trvalým pobytem ve školském obvodu sta</w:t>
      </w:r>
      <w:r w:rsidR="00442D2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noveným Obecním úřadem Velemín</w:t>
      </w:r>
    </w:p>
    <w:p w:rsidR="00A91917" w:rsidRPr="00A91917" w:rsidRDefault="00A91917" w:rsidP="00A91917">
      <w:pPr>
        <w:numPr>
          <w:ilvl w:val="0"/>
          <w:numId w:val="1"/>
        </w:numPr>
        <w:shd w:val="clear" w:color="auto" w:fill="FFFFFF"/>
        <w:contextualSpacing w:val="0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A91917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Dále se přednostně přijímají děti, které před zahájením školního roku dovrší 4 let věku, s trvalým pobytem ve školském obvodu sta</w:t>
      </w:r>
      <w:r w:rsidR="00442D2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noveným Obecním úřadem Velemín</w:t>
      </w:r>
    </w:p>
    <w:p w:rsidR="00A91917" w:rsidRPr="00A91917" w:rsidRDefault="00A91917" w:rsidP="00A91917">
      <w:pPr>
        <w:numPr>
          <w:ilvl w:val="0"/>
          <w:numId w:val="1"/>
        </w:numPr>
        <w:shd w:val="clear" w:color="auto" w:fill="FFFFFF"/>
        <w:contextualSpacing w:val="0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A91917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Poté se přijímají děti v posledním roce před zahájením povinné školní docházky, jejichž vzdělávání v MŠ je od 1. 9. 2017 povinné, s trvalým pobytem mimo školský o</w:t>
      </w:r>
      <w:r w:rsidR="00442D2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bvod stanovený Obecním úřadem Velemín.</w:t>
      </w:r>
    </w:p>
    <w:p w:rsidR="00A91917" w:rsidRPr="00A91917" w:rsidRDefault="00A91917" w:rsidP="00A91917">
      <w:pPr>
        <w:numPr>
          <w:ilvl w:val="0"/>
          <w:numId w:val="1"/>
        </w:numPr>
        <w:shd w:val="clear" w:color="auto" w:fill="FFFFFF"/>
        <w:contextualSpacing w:val="0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A91917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Následně se přijímají děti, které před zahájením školního roku dosáhnou 3 let věku.</w:t>
      </w:r>
    </w:p>
    <w:p w:rsidR="00A91917" w:rsidRPr="00A91917" w:rsidRDefault="00A91917" w:rsidP="00A91917">
      <w:pPr>
        <w:numPr>
          <w:ilvl w:val="0"/>
          <w:numId w:val="1"/>
        </w:numPr>
        <w:shd w:val="clear" w:color="auto" w:fill="FFFFFF"/>
        <w:contextualSpacing w:val="0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A91917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Poté se přijímají děti </w:t>
      </w:r>
      <w:proofErr w:type="gramStart"/>
      <w:r w:rsidRPr="00A91917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mladší 3 let</w:t>
      </w:r>
      <w:proofErr w:type="gramEnd"/>
      <w:r w:rsidRPr="00A91917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, které nejdéle k začátku školního roku dovrší 2 let.</w:t>
      </w:r>
    </w:p>
    <w:p w:rsidR="00A91917" w:rsidRPr="00A91917" w:rsidRDefault="00A91917" w:rsidP="00A91917">
      <w:pPr>
        <w:shd w:val="clear" w:color="auto" w:fill="FFFFFF"/>
        <w:ind w:firstLine="0"/>
        <w:contextualSpacing w:val="0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A91917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 </w:t>
      </w:r>
    </w:p>
    <w:p w:rsidR="00A91917" w:rsidRPr="00A91917" w:rsidRDefault="00A91917" w:rsidP="00A91917">
      <w:pPr>
        <w:shd w:val="clear" w:color="auto" w:fill="FFFFFF"/>
        <w:ind w:firstLine="0"/>
        <w:contextualSpacing w:val="0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A91917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Přijímání dětí k předškolnímu vzdělávání mimo termín zápisu</w:t>
      </w:r>
    </w:p>
    <w:p w:rsidR="00077C91" w:rsidRPr="00A91917" w:rsidRDefault="00A91917" w:rsidP="00A91917">
      <w:pPr>
        <w:shd w:val="clear" w:color="auto" w:fill="FFFFFF"/>
        <w:ind w:firstLine="0"/>
        <w:contextualSpacing w:val="0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A91917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Dítě starší 2 let, může být přijato k předškolnímu vzdělávání i mimo termín zápisu (v průběhu školního roku), do naplnění kapacity školy.</w:t>
      </w:r>
      <w:bookmarkStart w:id="0" w:name="_GoBack"/>
      <w:bookmarkEnd w:id="0"/>
    </w:p>
    <w:p w:rsidR="00A91917" w:rsidRPr="00A91917" w:rsidRDefault="00A91917" w:rsidP="00A91917">
      <w:pPr>
        <w:shd w:val="clear" w:color="auto" w:fill="FFFFFF"/>
        <w:ind w:firstLine="0"/>
        <w:contextualSpacing w:val="0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A91917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 </w:t>
      </w:r>
    </w:p>
    <w:p w:rsidR="00A91917" w:rsidRPr="00A91917" w:rsidRDefault="00320E4D" w:rsidP="00A91917">
      <w:pPr>
        <w:shd w:val="clear" w:color="auto" w:fill="FFFFFF"/>
        <w:ind w:firstLine="0"/>
        <w:contextualSpacing w:val="0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Dne 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22.4.2021</w:t>
      </w:r>
      <w:proofErr w:type="gramEnd"/>
    </w:p>
    <w:p w:rsidR="00A91917" w:rsidRPr="00A91917" w:rsidRDefault="00442D2E" w:rsidP="00A91917">
      <w:pPr>
        <w:shd w:val="clear" w:color="auto" w:fill="FFFFFF"/>
        <w:ind w:firstLine="0"/>
        <w:contextualSpacing w:val="0"/>
        <w:jc w:val="right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Ivana Chmelařová</w:t>
      </w:r>
    </w:p>
    <w:p w:rsidR="00A91917" w:rsidRPr="00A91917" w:rsidRDefault="00442D2E" w:rsidP="00A91917">
      <w:pPr>
        <w:shd w:val="clear" w:color="auto" w:fill="FFFFFF"/>
        <w:ind w:firstLine="0"/>
        <w:contextualSpacing w:val="0"/>
        <w:jc w:val="right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Ved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.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učitelka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  <w:r w:rsidR="00A91917" w:rsidRPr="00A91917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MŠ</w:t>
      </w:r>
    </w:p>
    <w:p w:rsidR="00A91917" w:rsidRPr="00A91917" w:rsidRDefault="00A91917" w:rsidP="00A91917">
      <w:pPr>
        <w:shd w:val="clear" w:color="auto" w:fill="FFFFFF"/>
        <w:ind w:firstLine="0"/>
        <w:contextualSpacing w:val="0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A91917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 </w:t>
      </w:r>
    </w:p>
    <w:p w:rsidR="00A91917" w:rsidRPr="00A91917" w:rsidRDefault="00A91917" w:rsidP="00A91917">
      <w:pPr>
        <w:shd w:val="clear" w:color="auto" w:fill="FFFFFF"/>
        <w:ind w:firstLine="0"/>
        <w:contextualSpacing w:val="0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A91917">
        <w:rPr>
          <w:rFonts w:ascii="Arial" w:eastAsia="Times New Roman" w:hAnsi="Arial" w:cs="Arial"/>
          <w:b/>
          <w:bCs/>
          <w:color w:val="0000CD"/>
          <w:sz w:val="21"/>
          <w:szCs w:val="21"/>
          <w:lang w:eastAsia="cs-CZ"/>
        </w:rPr>
        <w:t>Pravidla pro vyhlašování zápisu, podávání a vyřizování žádostí o přijetí dítěte k pře</w:t>
      </w:r>
      <w:r w:rsidR="00442D2E">
        <w:rPr>
          <w:rFonts w:ascii="Arial" w:eastAsia="Times New Roman" w:hAnsi="Arial" w:cs="Arial"/>
          <w:b/>
          <w:bCs/>
          <w:color w:val="0000CD"/>
          <w:sz w:val="21"/>
          <w:szCs w:val="21"/>
          <w:lang w:eastAsia="cs-CZ"/>
        </w:rPr>
        <w:t>dškolnímu vzdělávání do MŠ Velemín a MŠ Milešov</w:t>
      </w:r>
    </w:p>
    <w:p w:rsidR="00A91917" w:rsidRPr="00A91917" w:rsidRDefault="00A91917" w:rsidP="00A91917">
      <w:pPr>
        <w:shd w:val="clear" w:color="auto" w:fill="FFFFFF"/>
        <w:ind w:firstLine="0"/>
        <w:contextualSpacing w:val="0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A91917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 </w:t>
      </w:r>
    </w:p>
    <w:p w:rsidR="00A91917" w:rsidRPr="00A91917" w:rsidRDefault="00A91917" w:rsidP="00A91917">
      <w:pPr>
        <w:numPr>
          <w:ilvl w:val="0"/>
          <w:numId w:val="2"/>
        </w:numPr>
        <w:shd w:val="clear" w:color="auto" w:fill="FFFFFF"/>
        <w:contextualSpacing w:val="0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A91917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Termín zápisu je st</w:t>
      </w:r>
      <w:r w:rsidR="006D6EEB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anoven po dohodě s</w:t>
      </w:r>
      <w:r w:rsidR="00CA35F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 </w:t>
      </w:r>
      <w:r w:rsidR="006D6EEB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Obecním úřadem Velemín </w:t>
      </w:r>
      <w:r w:rsidR="006A0F1C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v měsíci květnu /v době mezi 3</w:t>
      </w:r>
      <w:r w:rsidR="00CA3A5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.</w:t>
      </w:r>
      <w:r w:rsidRPr="00A91917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- </w:t>
      </w:r>
      <w:r w:rsidR="00CA35F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 14</w:t>
      </w:r>
      <w:r w:rsidRPr="00A91917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. květnem/</w:t>
      </w:r>
    </w:p>
    <w:p w:rsidR="00A91917" w:rsidRPr="00A91917" w:rsidRDefault="00A91917" w:rsidP="00A91917">
      <w:pPr>
        <w:numPr>
          <w:ilvl w:val="0"/>
          <w:numId w:val="2"/>
        </w:numPr>
        <w:shd w:val="clear" w:color="auto" w:fill="FFFFFF"/>
        <w:contextualSpacing w:val="0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A91917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Vyhlašuje se prostředni</w:t>
      </w:r>
      <w:r w:rsidR="006D6EEB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ctvím vývěsky MŠ</w:t>
      </w:r>
      <w:r w:rsidRPr="00A91917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, informačními plakáty vyvěšených na veřejných míste</w:t>
      </w:r>
      <w:r w:rsidR="006D6EEB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ch, internetovými stránkami MŠ</w:t>
      </w:r>
      <w:r w:rsidR="00C9105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/ www.zs-velemin.cz/</w:t>
      </w:r>
    </w:p>
    <w:p w:rsidR="00A91917" w:rsidRPr="00A91917" w:rsidRDefault="00A91917" w:rsidP="00A91917">
      <w:pPr>
        <w:numPr>
          <w:ilvl w:val="0"/>
          <w:numId w:val="2"/>
        </w:numPr>
        <w:shd w:val="clear" w:color="auto" w:fill="FFFFFF"/>
        <w:contextualSpacing w:val="0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A91917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V době vyhlášeného zápisu se přijímají děti na následující školní rok.</w:t>
      </w:r>
    </w:p>
    <w:p w:rsidR="00A91917" w:rsidRPr="00A91917" w:rsidRDefault="00A91917" w:rsidP="00A91917">
      <w:pPr>
        <w:numPr>
          <w:ilvl w:val="0"/>
          <w:numId w:val="2"/>
        </w:numPr>
        <w:shd w:val="clear" w:color="auto" w:fill="FFFFFF"/>
        <w:contextualSpacing w:val="0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A91917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Místo přijímání žádostí </w:t>
      </w:r>
      <w:r w:rsidR="00CA35F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-</w:t>
      </w:r>
      <w:r w:rsidR="00C9105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 v MŠ Velemín</w:t>
      </w:r>
      <w:r w:rsidR="00CA3A5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</w:p>
    <w:p w:rsidR="00A91917" w:rsidRPr="00A91917" w:rsidRDefault="00A91917" w:rsidP="00A91917">
      <w:pPr>
        <w:numPr>
          <w:ilvl w:val="0"/>
          <w:numId w:val="2"/>
        </w:numPr>
        <w:shd w:val="clear" w:color="auto" w:fill="FFFFFF"/>
        <w:contextualSpacing w:val="0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A91917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Zákonní zástupci při podání žádosti předloží:</w:t>
      </w:r>
    </w:p>
    <w:p w:rsidR="00A91917" w:rsidRPr="00A91917" w:rsidRDefault="00A91917" w:rsidP="00A91917">
      <w:pPr>
        <w:numPr>
          <w:ilvl w:val="0"/>
          <w:numId w:val="3"/>
        </w:numPr>
        <w:shd w:val="clear" w:color="auto" w:fill="FFFFFF"/>
        <w:contextualSpacing w:val="0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A91917">
        <w:rPr>
          <w:rFonts w:ascii="Arial" w:eastAsia="Times New Roman" w:hAnsi="Arial" w:cs="Arial"/>
          <w:color w:val="333333"/>
          <w:sz w:val="20"/>
          <w:szCs w:val="20"/>
          <w:lang w:eastAsia="cs-CZ"/>
        </w:rPr>
        <w:lastRenderedPageBreak/>
        <w:t>žádos</w:t>
      </w:r>
      <w:r w:rsidR="00C9105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t o přijetí (dostupná v budovách MŠ, a na (</w:t>
      </w:r>
      <w:hyperlink r:id="rId6" w:history="1">
        <w:r w:rsidR="00C9105F" w:rsidRPr="00D768D5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www.zs-velemin.cz</w:t>
        </w:r>
      </w:hyperlink>
      <w:r w:rsidRPr="00A91917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)</w:t>
      </w:r>
    </w:p>
    <w:p w:rsidR="00A91917" w:rsidRPr="00A91917" w:rsidRDefault="00A91917" w:rsidP="00A91917">
      <w:pPr>
        <w:numPr>
          <w:ilvl w:val="0"/>
          <w:numId w:val="3"/>
        </w:numPr>
        <w:shd w:val="clear" w:color="auto" w:fill="FFFFFF"/>
        <w:contextualSpacing w:val="0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A91917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občanský průkaz (případně rozhodnutí o osvojení dítěte, </w:t>
      </w:r>
      <w:proofErr w:type="gramStart"/>
      <w:r w:rsidRPr="00A91917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pěstounství, ...)</w:t>
      </w:r>
      <w:proofErr w:type="gramEnd"/>
    </w:p>
    <w:p w:rsidR="00A91917" w:rsidRPr="00A91917" w:rsidRDefault="00A91917" w:rsidP="00A91917">
      <w:pPr>
        <w:numPr>
          <w:ilvl w:val="0"/>
          <w:numId w:val="3"/>
        </w:numPr>
        <w:shd w:val="clear" w:color="auto" w:fill="FFFFFF"/>
        <w:contextualSpacing w:val="0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A91917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rodný list dítěte          </w:t>
      </w:r>
    </w:p>
    <w:p w:rsidR="00A91917" w:rsidRPr="00A91917" w:rsidRDefault="00A91917" w:rsidP="00A91917">
      <w:pPr>
        <w:numPr>
          <w:ilvl w:val="0"/>
          <w:numId w:val="3"/>
        </w:numPr>
        <w:shd w:val="clear" w:color="auto" w:fill="FFFFFF"/>
        <w:contextualSpacing w:val="0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A91917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potvrzení lékaře, že je proti nákaze imunní nebo se nemůže očkování podrobit pro trvalou kontraindikaci, mimo dětí v povinném ročníku předškolního vzdělávání</w:t>
      </w:r>
    </w:p>
    <w:p w:rsidR="00A91917" w:rsidRPr="00A91917" w:rsidRDefault="00A91917" w:rsidP="00A91917">
      <w:pPr>
        <w:numPr>
          <w:ilvl w:val="0"/>
          <w:numId w:val="3"/>
        </w:numPr>
        <w:shd w:val="clear" w:color="auto" w:fill="FFFFFF"/>
        <w:contextualSpacing w:val="0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A91917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v případě zdravotně postiženého dítěte písemného vyjádření školského poradenského zařízení, popřípadě také registrujícího praktického lékaře pro děti a dorost</w:t>
      </w:r>
    </w:p>
    <w:p w:rsidR="00A91917" w:rsidRPr="00A91917" w:rsidRDefault="00A91917" w:rsidP="00A91917">
      <w:pPr>
        <w:numPr>
          <w:ilvl w:val="0"/>
          <w:numId w:val="3"/>
        </w:numPr>
        <w:shd w:val="clear" w:color="auto" w:fill="FFFFFF"/>
        <w:contextualSpacing w:val="0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A91917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v případě dítěte s odkladem povinné školní docházky rozhodnutí ředitele ZŠ o odkladu povinné školní docházky + případně zprávu z pedagogicko-psychologické poradny nebo speciálně pedagogického centra /školského poradenského zařízení/</w:t>
      </w:r>
    </w:p>
    <w:p w:rsidR="00A91917" w:rsidRPr="00A91917" w:rsidRDefault="00A91917" w:rsidP="00A91917">
      <w:pPr>
        <w:shd w:val="clear" w:color="auto" w:fill="FFFFFF"/>
        <w:ind w:firstLine="0"/>
        <w:contextualSpacing w:val="0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A91917">
        <w:rPr>
          <w:rFonts w:ascii="Arial" w:eastAsia="Times New Roman" w:hAnsi="Arial" w:cs="Arial"/>
          <w:color w:val="0000CD"/>
          <w:sz w:val="21"/>
          <w:szCs w:val="21"/>
          <w:lang w:eastAsia="cs-CZ"/>
        </w:rPr>
        <w:t>Postup při vyřizování žádostí</w:t>
      </w:r>
    </w:p>
    <w:p w:rsidR="00A91917" w:rsidRPr="00A91917" w:rsidRDefault="00A91917" w:rsidP="00A91917">
      <w:pPr>
        <w:numPr>
          <w:ilvl w:val="0"/>
          <w:numId w:val="4"/>
        </w:numPr>
        <w:shd w:val="clear" w:color="auto" w:fill="FFFFFF"/>
        <w:contextualSpacing w:val="0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A91917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Ředitelkou nebo pověřeným pracovníkem MŠ je jednotlivým žádostem při zápise přiděleno registrační číslo </w:t>
      </w:r>
      <w:r w:rsidR="00623992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a zahájeno správní řízení. </w:t>
      </w:r>
    </w:p>
    <w:p w:rsidR="00A91917" w:rsidRPr="00A91917" w:rsidRDefault="00A91917" w:rsidP="00A91917">
      <w:pPr>
        <w:numPr>
          <w:ilvl w:val="0"/>
          <w:numId w:val="4"/>
        </w:numPr>
        <w:shd w:val="clear" w:color="auto" w:fill="FFFFFF"/>
        <w:contextualSpacing w:val="0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A91917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Po ukončení termínu zápisu jsou žádosti seřazeny podle ustanovení školského zákona a „Kritér</w:t>
      </w:r>
      <w:r w:rsidR="00623992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ií pro přijímání dětí MŠ Velemín a MŠ Milešov“.</w:t>
      </w:r>
    </w:p>
    <w:p w:rsidR="00A91917" w:rsidRPr="00A91917" w:rsidRDefault="00A91917" w:rsidP="00A91917">
      <w:pPr>
        <w:numPr>
          <w:ilvl w:val="0"/>
          <w:numId w:val="4"/>
        </w:numPr>
        <w:shd w:val="clear" w:color="auto" w:fill="FFFFFF"/>
        <w:contextualSpacing w:val="0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A91917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V době do vypracování rozhodnutí má zákonný zástupce podávající žádost právo nahlížet do spisu.</w:t>
      </w:r>
    </w:p>
    <w:p w:rsidR="00A91917" w:rsidRPr="00A91917" w:rsidRDefault="00A91917" w:rsidP="00A91917">
      <w:pPr>
        <w:numPr>
          <w:ilvl w:val="0"/>
          <w:numId w:val="4"/>
        </w:numPr>
        <w:shd w:val="clear" w:color="auto" w:fill="FFFFFF"/>
        <w:contextualSpacing w:val="0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A91917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Do 30</w:t>
      </w:r>
      <w:r w:rsidR="00623992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  <w:r w:rsidRPr="00A91917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ti dnů od zahájení správního řízení je vypracováno rozhodnutí o přijetí či nepřijetí dítěte do MŠ.</w:t>
      </w:r>
    </w:p>
    <w:p w:rsidR="00A91917" w:rsidRPr="00A91917" w:rsidRDefault="00A91917" w:rsidP="00A91917">
      <w:pPr>
        <w:numPr>
          <w:ilvl w:val="0"/>
          <w:numId w:val="4"/>
        </w:numPr>
        <w:shd w:val="clear" w:color="auto" w:fill="FFFFFF"/>
        <w:contextualSpacing w:val="0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A91917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Rozhodnutí o přijetí bude vyvěšeno pod přiděleným registračním číslem na vývěsce MŠ</w:t>
      </w:r>
      <w:r w:rsidR="00623992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, umístěné </w:t>
      </w:r>
      <w:r w:rsidRPr="00A91917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na vstupní</w:t>
      </w:r>
      <w:r w:rsidR="00623992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ch dveřích budovy MŠ Velemín a MŠ Milešov a  </w:t>
      </w:r>
      <w:r w:rsidRPr="00A91917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na www. </w:t>
      </w:r>
      <w:proofErr w:type="gramStart"/>
      <w:r w:rsidRPr="00A91917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stránkách</w:t>
      </w:r>
      <w:proofErr w:type="gramEnd"/>
      <w:r w:rsidRPr="00A91917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školy (po dobu</w:t>
      </w:r>
      <w:r w:rsidR="00623992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15 dní).</w:t>
      </w:r>
      <w:r w:rsidRPr="00A91917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Rozhodnutí o nepřijetí je zasláno poštou do vlastních rukou žadatele.</w:t>
      </w:r>
    </w:p>
    <w:p w:rsidR="00A91917" w:rsidRPr="00A91917" w:rsidRDefault="00A91917" w:rsidP="00A91917">
      <w:pPr>
        <w:shd w:val="clear" w:color="auto" w:fill="FFFFFF"/>
        <w:ind w:firstLine="0"/>
        <w:contextualSpacing w:val="0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A91917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 </w:t>
      </w:r>
    </w:p>
    <w:p w:rsidR="00A91917" w:rsidRPr="00A91917" w:rsidRDefault="00CA35FF" w:rsidP="00A91917">
      <w:pPr>
        <w:shd w:val="clear" w:color="auto" w:fill="FFFFFF"/>
        <w:ind w:firstLine="0"/>
        <w:contextualSpacing w:val="0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Dne: 22. 4. 2021</w:t>
      </w:r>
    </w:p>
    <w:p w:rsidR="00E0392B" w:rsidRDefault="00E0392B"/>
    <w:sectPr w:rsidR="00E03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5438A"/>
    <w:multiLevelType w:val="multilevel"/>
    <w:tmpl w:val="942CD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F448B6"/>
    <w:multiLevelType w:val="multilevel"/>
    <w:tmpl w:val="5400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1D0167"/>
    <w:multiLevelType w:val="multilevel"/>
    <w:tmpl w:val="E9449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AC5C4B"/>
    <w:multiLevelType w:val="multilevel"/>
    <w:tmpl w:val="07605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17"/>
    <w:rsid w:val="00077C91"/>
    <w:rsid w:val="00082F98"/>
    <w:rsid w:val="001F024E"/>
    <w:rsid w:val="00297181"/>
    <w:rsid w:val="00320E4D"/>
    <w:rsid w:val="00442D2E"/>
    <w:rsid w:val="00471F93"/>
    <w:rsid w:val="00623992"/>
    <w:rsid w:val="006A0F1C"/>
    <w:rsid w:val="006D6EEB"/>
    <w:rsid w:val="00782EEB"/>
    <w:rsid w:val="00A91917"/>
    <w:rsid w:val="00C9105F"/>
    <w:rsid w:val="00CA35FF"/>
    <w:rsid w:val="00CA3A50"/>
    <w:rsid w:val="00E0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F98"/>
    <w:pPr>
      <w:spacing w:before="100" w:beforeAutospacing="1" w:after="100" w:afterAutospacing="1" w:line="240" w:lineRule="auto"/>
      <w:ind w:firstLine="709"/>
      <w:contextualSpacing/>
    </w:pPr>
    <w:rPr>
      <w:rFonts w:ascii="Times New Roman" w:hAnsi="Times New Roman"/>
      <w:sz w:val="24"/>
    </w:rPr>
  </w:style>
  <w:style w:type="paragraph" w:styleId="Nadpis2">
    <w:name w:val="heading 2"/>
    <w:basedOn w:val="Normln"/>
    <w:link w:val="Nadpis2Char"/>
    <w:uiPriority w:val="9"/>
    <w:qFormat/>
    <w:rsid w:val="00A91917"/>
    <w:pPr>
      <w:spacing w:before="150" w:beforeAutospacing="0" w:after="150" w:afterAutospacing="0"/>
      <w:ind w:firstLine="0"/>
      <w:contextualSpacing w:val="0"/>
      <w:outlineLvl w:val="1"/>
    </w:pPr>
    <w:rPr>
      <w:rFonts w:eastAsia="Times New Roman" w:cs="Times New Roman"/>
      <w:b/>
      <w:bCs/>
      <w:color w:val="444444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91917"/>
    <w:rPr>
      <w:rFonts w:ascii="Times New Roman" w:eastAsia="Times New Roman" w:hAnsi="Times New Roman" w:cs="Times New Roman"/>
      <w:b/>
      <w:bCs/>
      <w:color w:val="444444"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91917"/>
    <w:rPr>
      <w:color w:val="006EEE"/>
      <w:u w:val="single"/>
    </w:rPr>
  </w:style>
  <w:style w:type="character" w:styleId="Siln">
    <w:name w:val="Strong"/>
    <w:basedOn w:val="Standardnpsmoodstavce"/>
    <w:uiPriority w:val="22"/>
    <w:qFormat/>
    <w:rsid w:val="00A9191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91917"/>
    <w:pPr>
      <w:ind w:firstLine="0"/>
      <w:contextualSpacing w:val="0"/>
    </w:pPr>
    <w:rPr>
      <w:rFonts w:eastAsia="Times New Roman"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F98"/>
    <w:pPr>
      <w:spacing w:before="100" w:beforeAutospacing="1" w:after="100" w:afterAutospacing="1" w:line="240" w:lineRule="auto"/>
      <w:ind w:firstLine="709"/>
      <w:contextualSpacing/>
    </w:pPr>
    <w:rPr>
      <w:rFonts w:ascii="Times New Roman" w:hAnsi="Times New Roman"/>
      <w:sz w:val="24"/>
    </w:rPr>
  </w:style>
  <w:style w:type="paragraph" w:styleId="Nadpis2">
    <w:name w:val="heading 2"/>
    <w:basedOn w:val="Normln"/>
    <w:link w:val="Nadpis2Char"/>
    <w:uiPriority w:val="9"/>
    <w:qFormat/>
    <w:rsid w:val="00A91917"/>
    <w:pPr>
      <w:spacing w:before="150" w:beforeAutospacing="0" w:after="150" w:afterAutospacing="0"/>
      <w:ind w:firstLine="0"/>
      <w:contextualSpacing w:val="0"/>
      <w:outlineLvl w:val="1"/>
    </w:pPr>
    <w:rPr>
      <w:rFonts w:eastAsia="Times New Roman" w:cs="Times New Roman"/>
      <w:b/>
      <w:bCs/>
      <w:color w:val="444444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91917"/>
    <w:rPr>
      <w:rFonts w:ascii="Times New Roman" w:eastAsia="Times New Roman" w:hAnsi="Times New Roman" w:cs="Times New Roman"/>
      <w:b/>
      <w:bCs/>
      <w:color w:val="444444"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91917"/>
    <w:rPr>
      <w:color w:val="006EEE"/>
      <w:u w:val="single"/>
    </w:rPr>
  </w:style>
  <w:style w:type="character" w:styleId="Siln">
    <w:name w:val="Strong"/>
    <w:basedOn w:val="Standardnpsmoodstavce"/>
    <w:uiPriority w:val="22"/>
    <w:qFormat/>
    <w:rsid w:val="00A9191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91917"/>
    <w:pPr>
      <w:ind w:firstLine="0"/>
      <w:contextualSpacing w:val="0"/>
    </w:pPr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9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-velemin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2020-04-29T08:33:00Z</cp:lastPrinted>
  <dcterms:created xsi:type="dcterms:W3CDTF">2021-04-22T07:51:00Z</dcterms:created>
  <dcterms:modified xsi:type="dcterms:W3CDTF">2021-04-22T08:10:00Z</dcterms:modified>
</cp:coreProperties>
</file>