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7A" w:rsidRDefault="001765F0" w:rsidP="00CE5A7A">
      <w:pPr>
        <w:jc w:val="right"/>
      </w:pPr>
      <w:r>
        <w:t>4</w:t>
      </w:r>
      <w:r w:rsidR="00846628">
        <w:t>.10.202</w:t>
      </w:r>
      <w:r>
        <w:t>1</w:t>
      </w:r>
    </w:p>
    <w:p w:rsidR="00CE5A7A" w:rsidRDefault="00CE5A7A" w:rsidP="00CE5A7A">
      <w:pPr>
        <w:pBdr>
          <w:bottom w:val="single" w:sz="12" w:space="1" w:color="auto"/>
        </w:pBdr>
        <w:jc w:val="center"/>
      </w:pPr>
      <w:r>
        <w:t xml:space="preserve">Zápis ze zasedání školské rady ze dne </w:t>
      </w:r>
      <w:r w:rsidR="001765F0">
        <w:t>4.10.2021</w:t>
      </w:r>
    </w:p>
    <w:p w:rsidR="00CE5A7A" w:rsidRDefault="00CE5A7A" w:rsidP="00CE5A7A">
      <w:pPr>
        <w:jc w:val="center"/>
      </w:pPr>
    </w:p>
    <w:p w:rsidR="00CE5A7A" w:rsidRDefault="00CE5A7A" w:rsidP="00CE5A7A">
      <w:pPr>
        <w:jc w:val="center"/>
      </w:pPr>
    </w:p>
    <w:p w:rsidR="001765F0" w:rsidRDefault="00CE5A7A" w:rsidP="00CE5A7A">
      <w:r>
        <w:rPr>
          <w:u w:val="single"/>
        </w:rPr>
        <w:t>Přítomni:</w:t>
      </w:r>
      <w:r>
        <w:t xml:space="preserve">  </w:t>
      </w:r>
      <w:r w:rsidRPr="008962B8">
        <w:t>Mgr.</w:t>
      </w:r>
      <w:r>
        <w:t>S. Holubová</w:t>
      </w:r>
      <w:r w:rsidRPr="008962B8">
        <w:t>,  Mgr. V.</w:t>
      </w:r>
      <w:r>
        <w:t>Koubová</w:t>
      </w:r>
      <w:r w:rsidRPr="008962B8">
        <w:t xml:space="preserve">,  </w:t>
      </w:r>
      <w:r>
        <w:t xml:space="preserve">Mgr. Radka Kaiprová, </w:t>
      </w:r>
      <w:r w:rsidR="001765F0">
        <w:t xml:space="preserve"> </w:t>
      </w:r>
      <w:r w:rsidR="001765F0" w:rsidRPr="008962B8">
        <w:t>p</w:t>
      </w:r>
      <w:r w:rsidR="001765F0">
        <w:t>.Křivánek</w:t>
      </w:r>
      <w:r w:rsidR="001765F0">
        <w:t xml:space="preserve">, </w:t>
      </w:r>
      <w:r w:rsidRPr="008962B8">
        <w:t xml:space="preserve"> </w:t>
      </w:r>
      <w:r>
        <w:t xml:space="preserve">p. Bouček, </w:t>
      </w:r>
    </w:p>
    <w:p w:rsidR="001765F0" w:rsidRDefault="00A30038" w:rsidP="00CE5A7A">
      <w:r>
        <w:t xml:space="preserve"> pí. </w:t>
      </w:r>
      <w:r w:rsidR="00CE5A7A">
        <w:t xml:space="preserve">A. Rousova </w:t>
      </w:r>
      <w:r>
        <w:t xml:space="preserve"> </w:t>
      </w:r>
    </w:p>
    <w:p w:rsidR="001765F0" w:rsidRDefault="00CE5A7A" w:rsidP="001765F0">
      <w:r>
        <w:rPr>
          <w:u w:val="single"/>
        </w:rPr>
        <w:t>Omluven:</w:t>
      </w:r>
      <w:r w:rsidR="001765F0">
        <w:t xml:space="preserve"> </w:t>
      </w:r>
      <w:r w:rsidR="001765F0">
        <w:t>p. M. Hýn</w:t>
      </w:r>
      <w:r w:rsidR="001765F0">
        <w:t>, Mgr.V. Karfíková</w:t>
      </w:r>
      <w:r w:rsidR="001765F0">
        <w:t>,</w:t>
      </w:r>
      <w:r w:rsidR="001765F0">
        <w:t xml:space="preserve"> </w:t>
      </w:r>
      <w:r w:rsidR="001765F0">
        <w:t>pí. K.Opletalová</w:t>
      </w:r>
    </w:p>
    <w:p w:rsidR="00625D0B" w:rsidRDefault="00625D0B" w:rsidP="00625D0B">
      <w:pPr>
        <w:jc w:val="both"/>
      </w:pPr>
      <w:r w:rsidRPr="00625D0B">
        <w:rPr>
          <w:u w:val="single"/>
        </w:rPr>
        <w:t>Host:</w:t>
      </w:r>
      <w:r>
        <w:t xml:space="preserve"> </w:t>
      </w:r>
      <w:r>
        <w:t>Mgr. Ladislava Malíková</w:t>
      </w:r>
    </w:p>
    <w:p w:rsidR="00625D0B" w:rsidRDefault="00625D0B" w:rsidP="001765F0"/>
    <w:p w:rsidR="00CE5A7A" w:rsidRPr="003B26A1" w:rsidRDefault="00CE5A7A" w:rsidP="00CE5A7A"/>
    <w:p w:rsidR="00CE5A7A" w:rsidRDefault="00CE5A7A" w:rsidP="00CE5A7A">
      <w:pPr>
        <w:jc w:val="both"/>
      </w:pPr>
      <w:r>
        <w:rPr>
          <w:u w:val="single"/>
        </w:rPr>
        <w:t>Program:</w:t>
      </w:r>
      <w:r>
        <w:t xml:space="preserve"> </w:t>
      </w:r>
    </w:p>
    <w:p w:rsidR="00CE5A7A" w:rsidRDefault="00CE5A7A" w:rsidP="00CE5A7A">
      <w:pPr>
        <w:numPr>
          <w:ilvl w:val="0"/>
          <w:numId w:val="1"/>
        </w:numPr>
        <w:spacing w:after="0" w:line="240" w:lineRule="auto"/>
        <w:jc w:val="both"/>
      </w:pPr>
      <w:r>
        <w:t>Schválení výroční zprávy</w:t>
      </w:r>
    </w:p>
    <w:p w:rsidR="00CE5A7A" w:rsidRDefault="0097156F" w:rsidP="00CE5A7A">
      <w:pPr>
        <w:numPr>
          <w:ilvl w:val="0"/>
          <w:numId w:val="1"/>
        </w:numPr>
        <w:spacing w:after="0" w:line="240" w:lineRule="auto"/>
        <w:jc w:val="both"/>
      </w:pPr>
      <w:r>
        <w:t>Projednání komerčního focení ve škole</w:t>
      </w:r>
    </w:p>
    <w:p w:rsidR="00CE5A7A" w:rsidRDefault="00157954" w:rsidP="00CE5A7A">
      <w:pPr>
        <w:numPr>
          <w:ilvl w:val="0"/>
          <w:numId w:val="1"/>
        </w:numPr>
        <w:spacing w:after="0" w:line="240" w:lineRule="auto"/>
        <w:jc w:val="both"/>
      </w:pPr>
      <w:r>
        <w:t>Informace ředitelky</w:t>
      </w:r>
    </w:p>
    <w:p w:rsidR="00157954" w:rsidRDefault="00157954" w:rsidP="00CE5A7A">
      <w:pPr>
        <w:numPr>
          <w:ilvl w:val="0"/>
          <w:numId w:val="1"/>
        </w:numPr>
        <w:spacing w:after="0" w:line="240" w:lineRule="auto"/>
        <w:jc w:val="both"/>
      </w:pPr>
      <w:r>
        <w:t>Diskuse – bez připomínek</w:t>
      </w:r>
    </w:p>
    <w:p w:rsidR="00CE5A7A" w:rsidRDefault="00CE5A7A" w:rsidP="00BF2A1B">
      <w:pPr>
        <w:spacing w:after="0" w:line="240" w:lineRule="auto"/>
        <w:ind w:left="360"/>
        <w:jc w:val="both"/>
      </w:pPr>
    </w:p>
    <w:p w:rsidR="00CE5A7A" w:rsidRDefault="00CE5A7A" w:rsidP="00CE5A7A">
      <w:pPr>
        <w:jc w:val="both"/>
      </w:pPr>
      <w:r>
        <w:t xml:space="preserve">  Poradu zahájila ředitelka školy Mgr. Ladislava Malíková</w:t>
      </w:r>
    </w:p>
    <w:p w:rsidR="00CE5A7A" w:rsidRDefault="00CE5A7A" w:rsidP="00CE5A7A">
      <w:pPr>
        <w:jc w:val="both"/>
      </w:pPr>
      <w:r>
        <w:t>Ad</w:t>
      </w:r>
      <w:r w:rsidR="0097156F">
        <w:t xml:space="preserve"> 1)</w:t>
      </w:r>
      <w:r w:rsidR="0097156F" w:rsidRPr="0097156F">
        <w:t xml:space="preserve"> </w:t>
      </w:r>
      <w:r w:rsidR="0097156F">
        <w:t>Ředitelka školy Mgr. Mgr. Ladislava Malíková</w:t>
      </w:r>
      <w:r w:rsidR="00A30038">
        <w:t xml:space="preserve"> </w:t>
      </w:r>
      <w:r>
        <w:t>seznámila členy ŠR s Výroční zprávou o činnosti  Základní školy Velemín za školní rok 20</w:t>
      </w:r>
      <w:r w:rsidR="00575EE1">
        <w:t>20/2021</w:t>
      </w:r>
      <w:bookmarkStart w:id="0" w:name="_GoBack"/>
      <w:bookmarkEnd w:id="0"/>
      <w:r>
        <w:t>. Školská rada Výroční zprávu jednomyslně schválila.</w:t>
      </w:r>
      <w:r w:rsidR="0097156F">
        <w:t xml:space="preserve"> </w:t>
      </w:r>
      <w:r w:rsidR="0097156F" w:rsidRPr="00A8054C">
        <w:t>Školská rada se při schvalování výroční zprávy o činnosti školy usnáší nadpoloviční většinou všech členů</w:t>
      </w:r>
      <w:r w:rsidR="0097156F">
        <w:t>, školská rada byla usnášeníschopná</w:t>
      </w:r>
      <w:r w:rsidR="0097156F" w:rsidRPr="00A8054C">
        <w:t xml:space="preserve">. Hlasování se zúčastnilo </w:t>
      </w:r>
      <w:r w:rsidR="0097156F">
        <w:t>šest</w:t>
      </w:r>
      <w:r w:rsidR="0097156F" w:rsidRPr="00A8054C">
        <w:t xml:space="preserve"> členů školské rady, kteří ji jednomyslně schválili.</w:t>
      </w:r>
    </w:p>
    <w:p w:rsidR="00A30038" w:rsidRDefault="0097156F" w:rsidP="00A30038">
      <w:pPr>
        <w:jc w:val="both"/>
      </w:pPr>
      <w:r>
        <w:t>Ad 2</w:t>
      </w:r>
      <w:r w:rsidR="00BF2A1B">
        <w:t xml:space="preserve">) </w:t>
      </w:r>
      <w:r w:rsidR="00625D0B">
        <w:t xml:space="preserve">Na základě podnětu zákonného zástupce žáka, kde ZZ vyjádřil nelibost nad komerčním focením žáků ve škole, předložila ředitelka školy k projednání ŠR, zda dále pokračovat s možností komerčního focení (Vánoční focení, focení sourozenců, Podzimní focení). ŠR doporučila s komerčním </w:t>
      </w:r>
      <w:r w:rsidR="00157954">
        <w:t>fotografováním</w:t>
      </w:r>
      <w:r w:rsidR="00625D0B">
        <w:t xml:space="preserve"> z důvodu spokojenosti a poptávky velké většiny dětí a ZZ pokračovat</w:t>
      </w:r>
      <w:r w:rsidR="00157954">
        <w:t xml:space="preserve">. Žáci a ZZ jsou vždy předem upozorněni a fotografování mohou odmítnout. </w:t>
      </w:r>
      <w:r w:rsidR="00625D0B">
        <w:t xml:space="preserve"> </w:t>
      </w:r>
    </w:p>
    <w:p w:rsidR="00CE5A7A" w:rsidRDefault="00157954" w:rsidP="00A30038">
      <w:pPr>
        <w:jc w:val="both"/>
      </w:pPr>
      <w:r>
        <w:t>Ad3</w:t>
      </w:r>
      <w:r w:rsidR="00CE5A7A">
        <w:t xml:space="preserve">) </w:t>
      </w:r>
      <w:r>
        <w:t>Ředitelka školy Mgr. Mgr. Ladislava Malíková</w:t>
      </w:r>
      <w:r>
        <w:t xml:space="preserve"> ŠR informovala O:</w:t>
      </w:r>
    </w:p>
    <w:p w:rsidR="00157954" w:rsidRDefault="00157954" w:rsidP="00157954">
      <w:pPr>
        <w:pStyle w:val="Odstavecseseznamem"/>
        <w:numPr>
          <w:ilvl w:val="0"/>
          <w:numId w:val="2"/>
        </w:numPr>
        <w:jc w:val="both"/>
      </w:pPr>
      <w:r>
        <w:t>Přestavbě kotelny a výměně termoventilů.</w:t>
      </w:r>
    </w:p>
    <w:p w:rsidR="00157954" w:rsidRDefault="00157954" w:rsidP="00157954">
      <w:pPr>
        <w:pStyle w:val="Odstavecseseznamem"/>
        <w:numPr>
          <w:ilvl w:val="0"/>
          <w:numId w:val="2"/>
        </w:numPr>
        <w:jc w:val="both"/>
      </w:pPr>
      <w:r>
        <w:t>Stavebních úpravách ve školce – rekonstrukce podlah v MŠ Velemín.</w:t>
      </w:r>
    </w:p>
    <w:p w:rsidR="00157954" w:rsidRDefault="00157954" w:rsidP="00157954">
      <w:pPr>
        <w:pStyle w:val="Odstavecseseznamem"/>
        <w:numPr>
          <w:ilvl w:val="0"/>
          <w:numId w:val="2"/>
        </w:numPr>
        <w:jc w:val="both"/>
      </w:pPr>
      <w:r>
        <w:t>Zahájení stavby objektu školní družiny z finančních zdrojů obce.</w:t>
      </w:r>
    </w:p>
    <w:p w:rsidR="00CE5A7A" w:rsidRDefault="00157954" w:rsidP="00157954">
      <w:pPr>
        <w:pStyle w:val="Odstavecseseznamem"/>
        <w:numPr>
          <w:ilvl w:val="0"/>
          <w:numId w:val="2"/>
        </w:numPr>
        <w:jc w:val="both"/>
      </w:pPr>
      <w:r>
        <w:t>Přechod ZŠ na elektronickou ŽK a TK.</w:t>
      </w:r>
    </w:p>
    <w:p w:rsidR="00CE5A7A" w:rsidRDefault="00CE5A7A" w:rsidP="00CE5A7A">
      <w:pPr>
        <w:jc w:val="right"/>
      </w:pPr>
      <w:r>
        <w:t>________________________</w:t>
      </w:r>
    </w:p>
    <w:p w:rsidR="00671C0A" w:rsidRDefault="00CE5A7A" w:rsidP="00157954">
      <w:pPr>
        <w:jc w:val="right"/>
      </w:pPr>
      <w:r>
        <w:t>Zapsala Mgr. Václava Koubová</w:t>
      </w:r>
    </w:p>
    <w:sectPr w:rsidR="00671C0A" w:rsidSect="0091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23D6"/>
    <w:multiLevelType w:val="hybridMultilevel"/>
    <w:tmpl w:val="66D435F8"/>
    <w:lvl w:ilvl="0" w:tplc="AAA89F0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D364B9"/>
    <w:multiLevelType w:val="hybridMultilevel"/>
    <w:tmpl w:val="1D18A5AC"/>
    <w:lvl w:ilvl="0" w:tplc="8F5897B2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2">
    <w:nsid w:val="67D34A53"/>
    <w:multiLevelType w:val="hybridMultilevel"/>
    <w:tmpl w:val="AB544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700DD"/>
    <w:multiLevelType w:val="hybridMultilevel"/>
    <w:tmpl w:val="A64419A2"/>
    <w:lvl w:ilvl="0" w:tplc="E86278AA">
      <w:start w:val="1"/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7A"/>
    <w:rsid w:val="00157954"/>
    <w:rsid w:val="001765F0"/>
    <w:rsid w:val="00231830"/>
    <w:rsid w:val="00575EE1"/>
    <w:rsid w:val="00625D0B"/>
    <w:rsid w:val="00671C0A"/>
    <w:rsid w:val="006A2E2F"/>
    <w:rsid w:val="00846628"/>
    <w:rsid w:val="0097156F"/>
    <w:rsid w:val="00996E21"/>
    <w:rsid w:val="00A30038"/>
    <w:rsid w:val="00B257BB"/>
    <w:rsid w:val="00BF2A1B"/>
    <w:rsid w:val="00C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A7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E5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A7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E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Václava Koubová</dc:creator>
  <cp:lastModifiedBy>Václava Koubová</cp:lastModifiedBy>
  <cp:revision>3</cp:revision>
  <cp:lastPrinted>2020-10-09T06:12:00Z</cp:lastPrinted>
  <dcterms:created xsi:type="dcterms:W3CDTF">2021-10-11T13:20:00Z</dcterms:created>
  <dcterms:modified xsi:type="dcterms:W3CDTF">2021-10-11T13:20:00Z</dcterms:modified>
</cp:coreProperties>
</file>